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C3" w:rsidRPr="00BE4EC5" w:rsidRDefault="007A46C3" w:rsidP="00537AC0">
      <w:pPr>
        <w:spacing w:line="560" w:lineRule="exact"/>
        <w:rPr>
          <w:rFonts w:ascii="黑体" w:eastAsia="黑体" w:hAnsi="黑体" w:cs="仿宋_GB2312"/>
          <w:szCs w:val="32"/>
        </w:rPr>
      </w:pPr>
    </w:p>
    <w:tbl>
      <w:tblPr>
        <w:tblW w:w="9759" w:type="dxa"/>
        <w:jc w:val="center"/>
        <w:tblInd w:w="-219" w:type="dxa"/>
        <w:tblLook w:val="04A0" w:firstRow="1" w:lastRow="0" w:firstColumn="1" w:lastColumn="0" w:noHBand="0" w:noVBand="1"/>
      </w:tblPr>
      <w:tblGrid>
        <w:gridCol w:w="1025"/>
        <w:gridCol w:w="3686"/>
        <w:gridCol w:w="709"/>
        <w:gridCol w:w="2976"/>
        <w:gridCol w:w="694"/>
        <w:gridCol w:w="669"/>
      </w:tblGrid>
      <w:tr w:rsidR="00BE4EC5" w:rsidRPr="00D5067F" w:rsidTr="00D166C3">
        <w:trPr>
          <w:trHeight w:val="893"/>
          <w:jc w:val="center"/>
        </w:trPr>
        <w:tc>
          <w:tcPr>
            <w:tcW w:w="97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4EC5" w:rsidRPr="00D5067F" w:rsidRDefault="00BE4EC5" w:rsidP="00123006">
            <w:pPr>
              <w:widowControl/>
              <w:jc w:val="center"/>
              <w:rPr>
                <w:rFonts w:ascii="方正小标宋简体" w:eastAsia="方正小标宋简体" w:hAnsi="宋体" w:cs="黑体"/>
                <w:sz w:val="44"/>
                <w:szCs w:val="44"/>
              </w:rPr>
            </w:pPr>
            <w:r>
              <w:rPr>
                <w:rFonts w:ascii="方正小标宋简体" w:eastAsia="方正小标宋简体" w:hAnsi="宋体" w:cs="黑体"/>
                <w:sz w:val="44"/>
                <w:szCs w:val="44"/>
              </w:rPr>
              <w:br w:type="page"/>
            </w:r>
            <w:r w:rsidR="008E7E49">
              <w:rPr>
                <w:rFonts w:ascii="方正小标宋简体" w:eastAsia="方正小标宋简体" w:hAnsi="宋体" w:cs="黑体"/>
                <w:sz w:val="44"/>
                <w:szCs w:val="44"/>
              </w:rPr>
              <w:t>申请</w:t>
            </w:r>
            <w:r w:rsidRPr="00D5067F">
              <w:rPr>
                <w:rFonts w:ascii="方正小标宋简体" w:eastAsia="方正小标宋简体" w:hAnsi="宋体" w:cs="黑体" w:hint="eastAsia"/>
                <w:sz w:val="44"/>
                <w:szCs w:val="44"/>
              </w:rPr>
              <w:t>资深会员</w:t>
            </w:r>
            <w:proofErr w:type="gramStart"/>
            <w:r w:rsidRPr="00D5067F">
              <w:rPr>
                <w:rFonts w:ascii="方正小标宋简体" w:eastAsia="方正小标宋简体" w:hAnsi="宋体" w:cs="黑体" w:hint="eastAsia"/>
                <w:sz w:val="44"/>
                <w:szCs w:val="44"/>
              </w:rPr>
              <w:t>打分表</w:t>
            </w:r>
            <w:proofErr w:type="gramEnd"/>
          </w:p>
        </w:tc>
      </w:tr>
      <w:tr w:rsidR="00BE4EC5" w:rsidRPr="00D5067F" w:rsidTr="00DE7F4F">
        <w:trPr>
          <w:trHeight w:val="1106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  <w:r w:rsidR="00B20C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E4E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基础分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加</w:t>
            </w:r>
            <w:r w:rsidR="00B20C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E4E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E4EC5" w:rsidRPr="00D5067F" w:rsidTr="00DE7F4F">
        <w:trPr>
          <w:trHeight w:val="912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基础条件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2010年（含）以前取得资产评估师职业资格并加入</w:t>
            </w:r>
            <w:proofErr w:type="gramStart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中评协</w:t>
            </w:r>
            <w:proofErr w:type="gramEnd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15年以上的个人会员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在籍每连续满</w:t>
            </w:r>
            <w:proofErr w:type="gramStart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年度增加2分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DE7F4F">
        <w:trPr>
          <w:trHeight w:val="1200"/>
          <w:jc w:val="center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在资产评估领域具有较高声望或者具有良好职业声誉</w:t>
            </w:r>
            <w:r w:rsidRPr="00BE4E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  <w:t>（最高20分）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担任过各级党代会代表、人大代表、政协委员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会员在籍期间一个国家级职务3分，省级职务2分，省以下职务1分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DE7F4F">
        <w:trPr>
          <w:trHeight w:val="1395"/>
          <w:jc w:val="center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获得过全国或者省级以上表彰，如：优秀党务工作者、优秀共产党员、劳动模范、五一劳动奖章获得者、三八红旗手、先进会计工作者等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会员在籍期间1个国家级表彰3分,省部级表彰2分，省部级以下表彰1分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DE7F4F">
        <w:trPr>
          <w:trHeight w:val="1305"/>
          <w:jc w:val="center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担任</w:t>
            </w:r>
            <w:proofErr w:type="gramStart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过资产</w:t>
            </w:r>
            <w:proofErr w:type="gramEnd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评估行业党委委员及以上职务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每届每个</w:t>
            </w:r>
            <w:proofErr w:type="gramStart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中评协行业</w:t>
            </w:r>
            <w:proofErr w:type="gramEnd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党委职务2分，省级协会行业党委职务1分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DE7F4F">
        <w:trPr>
          <w:cantSplit/>
          <w:trHeight w:val="1650"/>
          <w:jc w:val="center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担任过</w:t>
            </w:r>
            <w:proofErr w:type="gramStart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中评协或者</w:t>
            </w:r>
            <w:proofErr w:type="gramEnd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各省、自治区、直辖市、计划单列市资产评估协会（有关注册会计师协会）理事及以上职务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每届每个</w:t>
            </w:r>
            <w:proofErr w:type="gramStart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中评协理事职务</w:t>
            </w:r>
            <w:proofErr w:type="gramEnd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2分，省级协会理事1分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603043">
        <w:trPr>
          <w:trHeight w:val="1305"/>
          <w:jc w:val="center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担任过</w:t>
            </w:r>
            <w:proofErr w:type="gramStart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中评协</w:t>
            </w:r>
            <w:proofErr w:type="gramEnd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、地方协会专门委员会、专业委员会委员及以上职务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每届每个</w:t>
            </w:r>
            <w:proofErr w:type="gramStart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中评协</w:t>
            </w:r>
            <w:proofErr w:type="gramEnd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层级职务2分，省级协会层级职务1分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603043">
        <w:trPr>
          <w:trHeight w:val="1680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B21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热心行业建设工作，并具</w:t>
            </w:r>
          </w:p>
          <w:p w:rsidR="00EE3B21" w:rsidRDefault="00EE3B21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备较强的理论研究能力和丰富的管理经验</w:t>
            </w:r>
            <w:r w:rsidRPr="00BE4E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  <w:t>（最高20分）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近5年在国家级刊物上发表与评估相关的专业论文5篇以上（其中在《中国资产评估》刊物上发表文章2篇以上），或者出版过评估专业著作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达标后每增加1篇1分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603043">
        <w:trPr>
          <w:trHeight w:val="1155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参与资产评估师考试教材编写、命题审题、试卷评阅工作3年以上且表现突出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603043">
        <w:trPr>
          <w:trHeight w:val="960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承担</w:t>
            </w:r>
            <w:proofErr w:type="gramStart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中评协继续</w:t>
            </w:r>
            <w:proofErr w:type="gramEnd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教育培训教学任务3次以上且反映良好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DE7F4F">
        <w:trPr>
          <w:trHeight w:val="945"/>
          <w:jc w:val="center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</w:t>
            </w:r>
            <w:proofErr w:type="gramStart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中评协</w:t>
            </w:r>
            <w:proofErr w:type="gramEnd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认定实质性参与中国资产评估准则制定或者修订工作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每个准则1分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DE7F4F">
        <w:trPr>
          <w:trHeight w:val="1395"/>
          <w:jc w:val="center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承担过国家级、省部级、</w:t>
            </w:r>
            <w:proofErr w:type="gramStart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中评协</w:t>
            </w:r>
            <w:proofErr w:type="gramEnd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、地方协会研究课题，并通过相应验收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主要牵头人计分，每个国家级课题3分，省部级和中评协课题2分，地方协会课题1分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DE7F4F">
        <w:trPr>
          <w:trHeight w:val="930"/>
          <w:jc w:val="center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获得资产评估行业领军或高端人才称号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DE7F4F">
        <w:trPr>
          <w:trHeight w:val="2025"/>
          <w:jc w:val="center"/>
        </w:trPr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具有丰富的执业经验，较高的执业水平</w:t>
            </w:r>
            <w:r w:rsidRPr="00BE4EC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  <w:t>（最高20分）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在资产评估机构内担任业务部门或者质控部门主管以上职务5年以上，具有较高的执业水平和创新能力，近5年作为资产评估师签字的报告20个以上，且相关监管部门和资产管理机构均未发现问题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DE7F4F">
        <w:trPr>
          <w:trHeight w:val="960"/>
          <w:jc w:val="center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担任过省部级以上单位的专家、咨询顾问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——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DE7F4F">
        <w:trPr>
          <w:trHeight w:val="1245"/>
          <w:jc w:val="center"/>
        </w:trPr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参加</w:t>
            </w:r>
            <w:proofErr w:type="gramStart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中评协</w:t>
            </w:r>
            <w:proofErr w:type="gramEnd"/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或地方协会组织的资产评估执业质量检查3次以上且表现突出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3次以上，每增加1次1分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E4E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E4EC5" w:rsidRPr="00D5067F" w:rsidTr="00DE7F4F">
        <w:trPr>
          <w:trHeight w:val="889"/>
          <w:jc w:val="center"/>
        </w:trPr>
        <w:tc>
          <w:tcPr>
            <w:tcW w:w="83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C5" w:rsidRPr="00021842" w:rsidRDefault="00BE4EC5" w:rsidP="004F53BF">
            <w:pPr>
              <w:widowControl/>
              <w:spacing w:line="320" w:lineRule="exact"/>
              <w:ind w:firstLineChars="200" w:firstLine="554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2184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EC5" w:rsidRPr="00BE4EC5" w:rsidRDefault="00BE4EC5" w:rsidP="004F53BF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F53BF" w:rsidRPr="004B062C" w:rsidRDefault="004F53BF" w:rsidP="00CC5B71">
      <w:pPr>
        <w:widowControl/>
        <w:jc w:val="left"/>
        <w:rPr>
          <w:rFonts w:ascii="仿宋_GB2312" w:hAnsi="仿宋_GB2312" w:cs="仿宋_GB2312"/>
          <w:szCs w:val="32"/>
        </w:rPr>
      </w:pPr>
      <w:bookmarkStart w:id="0" w:name="_GoBack"/>
      <w:bookmarkEnd w:id="0"/>
    </w:p>
    <w:sectPr w:rsidR="004F53BF" w:rsidRPr="004B062C" w:rsidSect="005F7BF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191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AF" w:rsidRDefault="00AE3BAF">
      <w:r>
        <w:separator/>
      </w:r>
    </w:p>
  </w:endnote>
  <w:endnote w:type="continuationSeparator" w:id="0">
    <w:p w:rsidR="00AE3BAF" w:rsidRDefault="00AE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15" w:rsidRDefault="000C2315">
    <w:pPr>
      <w:pStyle w:val="a5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187E34" wp14:editId="5CAE5AEB">
              <wp:simplePos x="0" y="0"/>
              <wp:positionH relativeFrom="margin">
                <wp:posOffset>207010</wp:posOffset>
              </wp:positionH>
              <wp:positionV relativeFrom="paragraph">
                <wp:posOffset>-92710</wp:posOffset>
              </wp:positionV>
              <wp:extent cx="781050" cy="1828800"/>
              <wp:effectExtent l="0" t="0" r="0" b="1079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1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2315" w:rsidRDefault="000C2315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5B7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16.3pt;margin-top:-7.3pt;width:61.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" filled="f" stroked="f" strokeweight=".5pt">
              <v:textbox style="mso-fit-shape-to-text:t" inset="0,0,0,0">
                <w:txbxContent>
                  <w:p w:rsidR="000C2315" w:rsidRDefault="000C2315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C5B7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C2315" w:rsidRDefault="000C23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15" w:rsidRDefault="000C2315">
    <w:pPr>
      <w:pStyle w:val="a5"/>
      <w:jc w:val="both"/>
      <w:rPr>
        <w:rFonts w:ascii="仿宋_GB2312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C6863" wp14:editId="5F7D6C30">
              <wp:simplePos x="0" y="0"/>
              <wp:positionH relativeFrom="margin">
                <wp:posOffset>4763770</wp:posOffset>
              </wp:positionH>
              <wp:positionV relativeFrom="paragraph">
                <wp:posOffset>-45085</wp:posOffset>
              </wp:positionV>
              <wp:extent cx="800100" cy="1828800"/>
              <wp:effectExtent l="0" t="0" r="0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2315" w:rsidRDefault="000C2315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C5B7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75.1pt;margin-top:-3.55pt;width:63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" filled="f" stroked="f" strokeweight=".5pt">
              <v:textbox style="mso-fit-shape-to-text:t" inset="0,0,0,0">
                <w:txbxContent>
                  <w:p w:rsidR="000C2315" w:rsidRDefault="000C2315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C5B7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C2315" w:rsidRDefault="000C23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AF" w:rsidRDefault="00AE3BAF">
      <w:r>
        <w:separator/>
      </w:r>
    </w:p>
  </w:footnote>
  <w:footnote w:type="continuationSeparator" w:id="0">
    <w:p w:rsidR="00AE3BAF" w:rsidRDefault="00AE3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15" w:rsidRDefault="000C2315">
    <w:pPr>
      <w:pStyle w:val="a6"/>
      <w:pBdr>
        <w:bottom w:val="none" w:sz="0" w:space="1" w:color="auto"/>
      </w:pBdr>
      <w:tabs>
        <w:tab w:val="left" w:pos="7478"/>
      </w:tabs>
      <w:jc w:val="left"/>
    </w:pP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15" w:rsidRDefault="000C2315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76B18"/>
    <w:multiLevelType w:val="hybridMultilevel"/>
    <w:tmpl w:val="519C5446"/>
    <w:lvl w:ilvl="0" w:tplc="728AAC3E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>
    <w:nsid w:val="56B76338"/>
    <w:multiLevelType w:val="multilevel"/>
    <w:tmpl w:val="56B76338"/>
    <w:lvl w:ilvl="0">
      <w:start w:val="1"/>
      <w:numFmt w:val="japaneseCounting"/>
      <w:lvlText w:val="第%1条"/>
      <w:lvlJc w:val="left"/>
      <w:pPr>
        <w:ind w:left="1980" w:hanging="420"/>
      </w:pPr>
      <w:rPr>
        <w:rFonts w:ascii="仿宋" w:eastAsia="仿宋" w:hAnsi="仿宋" w:hint="default"/>
        <w:b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ind w:left="1589" w:hanging="420"/>
      </w:pPr>
    </w:lvl>
    <w:lvl w:ilvl="2">
      <w:start w:val="1"/>
      <w:numFmt w:val="lowerRoman"/>
      <w:lvlText w:val="%3."/>
      <w:lvlJc w:val="right"/>
      <w:pPr>
        <w:ind w:left="2009" w:hanging="420"/>
      </w:pPr>
    </w:lvl>
    <w:lvl w:ilvl="3">
      <w:start w:val="1"/>
      <w:numFmt w:val="decimal"/>
      <w:lvlText w:val="%4."/>
      <w:lvlJc w:val="left"/>
      <w:pPr>
        <w:ind w:left="2429" w:hanging="420"/>
      </w:pPr>
    </w:lvl>
    <w:lvl w:ilvl="4">
      <w:start w:val="1"/>
      <w:numFmt w:val="lowerLetter"/>
      <w:lvlText w:val="%5)"/>
      <w:lvlJc w:val="left"/>
      <w:pPr>
        <w:ind w:left="2849" w:hanging="420"/>
      </w:pPr>
    </w:lvl>
    <w:lvl w:ilvl="5">
      <w:start w:val="1"/>
      <w:numFmt w:val="lowerRoman"/>
      <w:lvlText w:val="%6."/>
      <w:lvlJc w:val="right"/>
      <w:pPr>
        <w:ind w:left="3269" w:hanging="420"/>
      </w:pPr>
    </w:lvl>
    <w:lvl w:ilvl="6">
      <w:start w:val="1"/>
      <w:numFmt w:val="decimal"/>
      <w:lvlText w:val="%7."/>
      <w:lvlJc w:val="left"/>
      <w:pPr>
        <w:ind w:left="3689" w:hanging="420"/>
      </w:pPr>
    </w:lvl>
    <w:lvl w:ilvl="7">
      <w:start w:val="1"/>
      <w:numFmt w:val="lowerLetter"/>
      <w:lvlText w:val="%8)"/>
      <w:lvlJc w:val="left"/>
      <w:pPr>
        <w:ind w:left="4109" w:hanging="420"/>
      </w:pPr>
    </w:lvl>
    <w:lvl w:ilvl="8">
      <w:start w:val="1"/>
      <w:numFmt w:val="lowerRoman"/>
      <w:lvlText w:val="%9."/>
      <w:lvlJc w:val="right"/>
      <w:pPr>
        <w:ind w:left="4529" w:hanging="420"/>
      </w:pPr>
    </w:lvl>
  </w:abstractNum>
  <w:abstractNum w:abstractNumId="2">
    <w:nsid w:val="58767A5E"/>
    <w:multiLevelType w:val="hybridMultilevel"/>
    <w:tmpl w:val="3F9485E0"/>
    <w:lvl w:ilvl="0" w:tplc="C6FE722A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TJiODUyZmIyOTA5MWVhYjkwNzk1MTAxY2E2YjEifQ=="/>
  </w:docVars>
  <w:rsids>
    <w:rsidRoot w:val="00DC293F"/>
    <w:rsid w:val="00010B90"/>
    <w:rsid w:val="00021842"/>
    <w:rsid w:val="0002533E"/>
    <w:rsid w:val="000358CA"/>
    <w:rsid w:val="000544EB"/>
    <w:rsid w:val="0006749F"/>
    <w:rsid w:val="0007379B"/>
    <w:rsid w:val="00074518"/>
    <w:rsid w:val="000B27DF"/>
    <w:rsid w:val="000C2315"/>
    <w:rsid w:val="000C36AF"/>
    <w:rsid w:val="000D46ED"/>
    <w:rsid w:val="000F7B14"/>
    <w:rsid w:val="00111B31"/>
    <w:rsid w:val="00116EA4"/>
    <w:rsid w:val="00123006"/>
    <w:rsid w:val="00126944"/>
    <w:rsid w:val="00130119"/>
    <w:rsid w:val="00137CDF"/>
    <w:rsid w:val="00154A92"/>
    <w:rsid w:val="00164135"/>
    <w:rsid w:val="001A5997"/>
    <w:rsid w:val="001B38B0"/>
    <w:rsid w:val="001F2025"/>
    <w:rsid w:val="001F58DD"/>
    <w:rsid w:val="00226C13"/>
    <w:rsid w:val="002315B7"/>
    <w:rsid w:val="002354AA"/>
    <w:rsid w:val="00251711"/>
    <w:rsid w:val="00255476"/>
    <w:rsid w:val="002A13FC"/>
    <w:rsid w:val="002D6332"/>
    <w:rsid w:val="002E2811"/>
    <w:rsid w:val="002E3F47"/>
    <w:rsid w:val="00315DEC"/>
    <w:rsid w:val="003740D3"/>
    <w:rsid w:val="00374801"/>
    <w:rsid w:val="003B1E04"/>
    <w:rsid w:val="003B7D45"/>
    <w:rsid w:val="003E36CE"/>
    <w:rsid w:val="003E5E3E"/>
    <w:rsid w:val="0040711C"/>
    <w:rsid w:val="00427523"/>
    <w:rsid w:val="00461AEE"/>
    <w:rsid w:val="00496DA9"/>
    <w:rsid w:val="004B062C"/>
    <w:rsid w:val="004D09BB"/>
    <w:rsid w:val="004F53BF"/>
    <w:rsid w:val="005021A8"/>
    <w:rsid w:val="00517685"/>
    <w:rsid w:val="00537AC0"/>
    <w:rsid w:val="0058060F"/>
    <w:rsid w:val="00581321"/>
    <w:rsid w:val="00581EB6"/>
    <w:rsid w:val="00587978"/>
    <w:rsid w:val="005E55A5"/>
    <w:rsid w:val="005F7BFC"/>
    <w:rsid w:val="00603043"/>
    <w:rsid w:val="00617377"/>
    <w:rsid w:val="00672E90"/>
    <w:rsid w:val="00685660"/>
    <w:rsid w:val="00692FA7"/>
    <w:rsid w:val="00697E8A"/>
    <w:rsid w:val="006A6B96"/>
    <w:rsid w:val="006A7AEB"/>
    <w:rsid w:val="006B1F76"/>
    <w:rsid w:val="006F6CE1"/>
    <w:rsid w:val="007006E7"/>
    <w:rsid w:val="00720D94"/>
    <w:rsid w:val="007220DC"/>
    <w:rsid w:val="00726732"/>
    <w:rsid w:val="00751689"/>
    <w:rsid w:val="00766069"/>
    <w:rsid w:val="00777909"/>
    <w:rsid w:val="00781CE8"/>
    <w:rsid w:val="00790764"/>
    <w:rsid w:val="00791938"/>
    <w:rsid w:val="0079475A"/>
    <w:rsid w:val="0079546D"/>
    <w:rsid w:val="007A46C3"/>
    <w:rsid w:val="007C69A3"/>
    <w:rsid w:val="007D794B"/>
    <w:rsid w:val="007E3F6D"/>
    <w:rsid w:val="007F6168"/>
    <w:rsid w:val="008540F6"/>
    <w:rsid w:val="008751FA"/>
    <w:rsid w:val="00877F2C"/>
    <w:rsid w:val="008B0D79"/>
    <w:rsid w:val="008B567D"/>
    <w:rsid w:val="008D6608"/>
    <w:rsid w:val="008E5553"/>
    <w:rsid w:val="008E7E49"/>
    <w:rsid w:val="008F168C"/>
    <w:rsid w:val="0092238F"/>
    <w:rsid w:val="00957395"/>
    <w:rsid w:val="00966AE8"/>
    <w:rsid w:val="00967D3A"/>
    <w:rsid w:val="009940B3"/>
    <w:rsid w:val="009A50DD"/>
    <w:rsid w:val="00A52B4C"/>
    <w:rsid w:val="00A6767E"/>
    <w:rsid w:val="00AA5FDF"/>
    <w:rsid w:val="00AA7976"/>
    <w:rsid w:val="00AE3BAF"/>
    <w:rsid w:val="00AE5476"/>
    <w:rsid w:val="00B0724E"/>
    <w:rsid w:val="00B1101A"/>
    <w:rsid w:val="00B20C6C"/>
    <w:rsid w:val="00B33313"/>
    <w:rsid w:val="00B342C6"/>
    <w:rsid w:val="00B343B0"/>
    <w:rsid w:val="00B55038"/>
    <w:rsid w:val="00B63EA7"/>
    <w:rsid w:val="00B67F92"/>
    <w:rsid w:val="00B81299"/>
    <w:rsid w:val="00BA22F4"/>
    <w:rsid w:val="00BE4EC5"/>
    <w:rsid w:val="00BE6D50"/>
    <w:rsid w:val="00C17113"/>
    <w:rsid w:val="00C35182"/>
    <w:rsid w:val="00C91A78"/>
    <w:rsid w:val="00CA6B1A"/>
    <w:rsid w:val="00CC5B71"/>
    <w:rsid w:val="00CF0D6D"/>
    <w:rsid w:val="00D127E2"/>
    <w:rsid w:val="00D166C3"/>
    <w:rsid w:val="00D57D2A"/>
    <w:rsid w:val="00D608C5"/>
    <w:rsid w:val="00D75FB9"/>
    <w:rsid w:val="00D76E73"/>
    <w:rsid w:val="00D9287B"/>
    <w:rsid w:val="00DA6FCC"/>
    <w:rsid w:val="00DC293F"/>
    <w:rsid w:val="00DE184E"/>
    <w:rsid w:val="00DE7F4F"/>
    <w:rsid w:val="00E01821"/>
    <w:rsid w:val="00E06DE8"/>
    <w:rsid w:val="00E37209"/>
    <w:rsid w:val="00E443B0"/>
    <w:rsid w:val="00E52885"/>
    <w:rsid w:val="00E60DF4"/>
    <w:rsid w:val="00ED6FB0"/>
    <w:rsid w:val="00EE3B21"/>
    <w:rsid w:val="00F010EF"/>
    <w:rsid w:val="00F12393"/>
    <w:rsid w:val="00F21225"/>
    <w:rsid w:val="00F26E2C"/>
    <w:rsid w:val="00F632DE"/>
    <w:rsid w:val="00F74403"/>
    <w:rsid w:val="00F92602"/>
    <w:rsid w:val="00FC67E4"/>
    <w:rsid w:val="00FD42FC"/>
    <w:rsid w:val="00FE4AAD"/>
    <w:rsid w:val="00FE4C4B"/>
    <w:rsid w:val="00FE6D51"/>
    <w:rsid w:val="00FF5DDD"/>
    <w:rsid w:val="02FD55AF"/>
    <w:rsid w:val="050A2BB1"/>
    <w:rsid w:val="051E3F6A"/>
    <w:rsid w:val="05211B04"/>
    <w:rsid w:val="05495C16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46D7F1A"/>
    <w:rsid w:val="28F21B94"/>
    <w:rsid w:val="2A0416AE"/>
    <w:rsid w:val="2CBA16B5"/>
    <w:rsid w:val="33C1667B"/>
    <w:rsid w:val="34A22B22"/>
    <w:rsid w:val="34ED18D1"/>
    <w:rsid w:val="366E12BB"/>
    <w:rsid w:val="3B8A478F"/>
    <w:rsid w:val="3EE86092"/>
    <w:rsid w:val="3F8921B4"/>
    <w:rsid w:val="3FD33550"/>
    <w:rsid w:val="405C7719"/>
    <w:rsid w:val="42037F59"/>
    <w:rsid w:val="42A871B4"/>
    <w:rsid w:val="434313B7"/>
    <w:rsid w:val="4844756E"/>
    <w:rsid w:val="4D890528"/>
    <w:rsid w:val="4DC0460A"/>
    <w:rsid w:val="4FC25D7D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7041313"/>
    <w:rsid w:val="687B47AF"/>
    <w:rsid w:val="69695583"/>
    <w:rsid w:val="6D2D1CED"/>
    <w:rsid w:val="6F0E25C6"/>
    <w:rsid w:val="6FC07FEB"/>
    <w:rsid w:val="707E58B6"/>
    <w:rsid w:val="74481A49"/>
    <w:rsid w:val="744B03FA"/>
    <w:rsid w:val="74D11DF8"/>
    <w:rsid w:val="75A414BA"/>
    <w:rsid w:val="7611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uiPriority w:val="99"/>
    <w:qFormat/>
    <w:rPr>
      <w:sz w:val="18"/>
      <w:szCs w:val="18"/>
    </w:rPr>
  </w:style>
  <w:style w:type="character" w:customStyle="1" w:styleId="a9">
    <w:name w:val="页脚 字符"/>
    <w:basedOn w:val="a0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  <w:style w:type="paragraph" w:customStyle="1" w:styleId="1">
    <w:name w:val="列表段落1"/>
    <w:basedOn w:val="a"/>
    <w:qFormat/>
    <w:rsid w:val="00BE4EC5"/>
    <w:pPr>
      <w:ind w:firstLineChars="200" w:firstLine="420"/>
    </w:pPr>
    <w:rPr>
      <w:rFonts w:ascii="Calibri" w:eastAsia="宋体" w:hAnsi="Calibri" w:cs="黑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uiPriority w:val="99"/>
    <w:qFormat/>
    <w:rPr>
      <w:sz w:val="18"/>
      <w:szCs w:val="18"/>
    </w:rPr>
  </w:style>
  <w:style w:type="character" w:customStyle="1" w:styleId="a9">
    <w:name w:val="页脚 字符"/>
    <w:basedOn w:val="a0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sz w:val="18"/>
      <w:szCs w:val="18"/>
    </w:rPr>
  </w:style>
  <w:style w:type="paragraph" w:customStyle="1" w:styleId="1">
    <w:name w:val="列表段落1"/>
    <w:basedOn w:val="a"/>
    <w:qFormat/>
    <w:rsid w:val="00BE4EC5"/>
    <w:pPr>
      <w:ind w:firstLineChars="200" w:firstLine="420"/>
    </w:pPr>
    <w:rPr>
      <w:rFonts w:ascii="Calibri" w:eastAsia="宋体" w:hAnsi="Calibri" w:cs="黑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7FD907-81E4-420F-B058-AEDA6F28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来渊</dc:creator>
  <cp:lastModifiedBy>王潇潇</cp:lastModifiedBy>
  <cp:revision>2</cp:revision>
  <cp:lastPrinted>2025-04-22T02:10:00Z</cp:lastPrinted>
  <dcterms:created xsi:type="dcterms:W3CDTF">2025-04-25T03:28:00Z</dcterms:created>
  <dcterms:modified xsi:type="dcterms:W3CDTF">2025-04-25T03:28:00Z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0D379FAC5D2E417394D0F2DA14C25A14</vt:lpwstr>
  </property>
</Properties>
</file>